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809D" w14:textId="77777777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79EBEB49" w14:textId="77777777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6AAE5138" w14:textId="53C6D6DA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t>Rozhodnutí č. 22-21-22</w:t>
      </w:r>
    </w:p>
    <w:p w14:paraId="3C6EBB5E" w14:textId="77777777" w:rsidR="00B61760" w:rsidRDefault="00B61760" w:rsidP="00B61760">
      <w:pPr>
        <w:jc w:val="both"/>
        <w:rPr>
          <w:b/>
          <w:bCs/>
        </w:rPr>
      </w:pPr>
    </w:p>
    <w:p w14:paraId="7F16DFCF" w14:textId="21C1D214" w:rsidR="00B61760" w:rsidRDefault="00B61760" w:rsidP="00B61760">
      <w:pPr>
        <w:jc w:val="both"/>
      </w:pPr>
      <w:r>
        <w:t>Praha 26.5.2022</w:t>
      </w:r>
    </w:p>
    <w:p w14:paraId="2B950029" w14:textId="77777777" w:rsidR="00B61760" w:rsidRDefault="00B61760" w:rsidP="00B61760">
      <w:pPr>
        <w:jc w:val="both"/>
      </w:pPr>
    </w:p>
    <w:p w14:paraId="7AA690A4" w14:textId="2C67C11E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2FF9CB0C" w14:textId="7A661847" w:rsidR="001158B8" w:rsidRDefault="001158B8" w:rsidP="001158B8">
      <w:pPr>
        <w:jc w:val="both"/>
      </w:pPr>
      <w:bookmarkStart w:id="0" w:name="_Hlk102112681"/>
      <w:r>
        <w:rPr>
          <w:b/>
          <w:bCs/>
        </w:rPr>
        <w:t xml:space="preserve">Střelka Petr                                         </w:t>
      </w:r>
      <w:r>
        <w:t xml:space="preserve">83021422                   Sibřina       </w:t>
      </w:r>
      <w:r>
        <w:rPr>
          <w:b/>
          <w:bCs/>
        </w:rPr>
        <w:t xml:space="preserve">         </w:t>
      </w:r>
      <w:bookmarkStart w:id="1" w:name="_Hlk104465347"/>
      <w:r>
        <w:t xml:space="preserve">utkání č. 2021219A2A2205                  </w:t>
      </w:r>
      <w:bookmarkEnd w:id="1"/>
    </w:p>
    <w:p w14:paraId="1CEF5BD6" w14:textId="56EC70EF" w:rsidR="001158B8" w:rsidRDefault="001158B8" w:rsidP="001158B8">
      <w:pPr>
        <w:jc w:val="both"/>
      </w:pPr>
      <w:r>
        <w:t>§ 46/1, Disciplinárního řádu - Vyloučení po druhém napomenutí</w:t>
      </w:r>
    </w:p>
    <w:p w14:paraId="25A2D75E" w14:textId="176A9360" w:rsidR="001158B8" w:rsidRDefault="00A419F1" w:rsidP="001158B8">
      <w:pPr>
        <w:jc w:val="both"/>
      </w:pPr>
      <w:bookmarkStart w:id="2" w:name="_Hlk88600153"/>
      <w:r>
        <w:t xml:space="preserve">Zákaz závodní činnosti na 1 soutěžní utkání nepodmíněně od 26.5.2022   </w:t>
      </w:r>
    </w:p>
    <w:p w14:paraId="582AD580" w14:textId="2368568F" w:rsidR="001C7DAD" w:rsidRDefault="001158B8" w:rsidP="001158B8">
      <w:pPr>
        <w:jc w:val="both"/>
      </w:pPr>
      <w:bookmarkStart w:id="3" w:name="_Hlk104465391"/>
      <w:bookmarkEnd w:id="2"/>
      <w:r>
        <w:t>Poplatek DK 150,- Kč</w:t>
      </w:r>
    </w:p>
    <w:bookmarkEnd w:id="3"/>
    <w:p w14:paraId="3AB14376" w14:textId="77777777" w:rsidR="001C7DAD" w:rsidRDefault="001158B8" w:rsidP="001C7DAD">
      <w:pPr>
        <w:jc w:val="both"/>
      </w:pPr>
      <w:r>
        <w:rPr>
          <w:b/>
          <w:bCs/>
        </w:rPr>
        <w:t xml:space="preserve">Sochůrek Lukáš                                  </w:t>
      </w:r>
      <w:r>
        <w:t xml:space="preserve">96030398                   Vyšehořovice    </w:t>
      </w:r>
      <w:r w:rsidR="001C7DAD">
        <w:t xml:space="preserve"> </w:t>
      </w:r>
      <w:r>
        <w:t xml:space="preserve">utkání č. 2021219A2A2205 </w:t>
      </w:r>
    </w:p>
    <w:p w14:paraId="72254D44" w14:textId="0326FAF9" w:rsidR="00B61760" w:rsidRPr="001158B8" w:rsidRDefault="001C7DAD" w:rsidP="00B61760">
      <w:pPr>
        <w:jc w:val="both"/>
      </w:pPr>
      <w:r>
        <w:t>§ 46/1 Disciplinárního řádu - Vyloučení po druhém napomenutí</w:t>
      </w:r>
      <w:r w:rsidR="001158B8">
        <w:t xml:space="preserve">                      </w:t>
      </w:r>
    </w:p>
    <w:p w14:paraId="46B83D1C" w14:textId="080D9660" w:rsidR="001C7DAD" w:rsidRDefault="001C7DAD" w:rsidP="001C7DAD">
      <w:pPr>
        <w:jc w:val="both"/>
      </w:pPr>
      <w:bookmarkStart w:id="4" w:name="_Hlk104528394"/>
      <w:r>
        <w:t xml:space="preserve">Zákaz závodní činnosti na 1 soutěžní utkání nepodmíněně od 26.5.2022   </w:t>
      </w:r>
    </w:p>
    <w:bookmarkEnd w:id="4"/>
    <w:p w14:paraId="417ABE14" w14:textId="74CD7F27" w:rsidR="001158B8" w:rsidRDefault="001C7DAD" w:rsidP="00B61760">
      <w:pPr>
        <w:jc w:val="both"/>
      </w:pPr>
      <w:r>
        <w:t>Poplatek DK 150,- Kč</w:t>
      </w:r>
    </w:p>
    <w:p w14:paraId="1C12203E" w14:textId="317D8346" w:rsidR="00B61760" w:rsidRDefault="00552912" w:rsidP="00B61760">
      <w:pPr>
        <w:jc w:val="both"/>
      </w:pPr>
      <w:bookmarkStart w:id="5" w:name="_Hlk103201935"/>
      <w:bookmarkStart w:id="6" w:name="_Hlk102114330"/>
      <w:bookmarkStart w:id="7" w:name="_Hlk21015192"/>
      <w:bookmarkStart w:id="8" w:name="_Hlk83963081"/>
      <w:bookmarkStart w:id="9" w:name="_Hlk100780049"/>
      <w:bookmarkEnd w:id="0"/>
      <w:r>
        <w:rPr>
          <w:b/>
          <w:bCs/>
        </w:rPr>
        <w:t xml:space="preserve">Šteiner Martin                                    </w:t>
      </w:r>
      <w:r>
        <w:t xml:space="preserve">87011716                   </w:t>
      </w:r>
      <w:r w:rsidR="00005CD6">
        <w:t>Větrušice</w:t>
      </w:r>
      <w:r w:rsidR="00B61760">
        <w:t xml:space="preserve">           utkání č. 2021219A</w:t>
      </w:r>
      <w:r w:rsidR="00005CD6">
        <w:t>2A2206</w:t>
      </w:r>
    </w:p>
    <w:bookmarkEnd w:id="5"/>
    <w:p w14:paraId="7E6BABC8" w14:textId="28C20124" w:rsidR="00B61760" w:rsidRDefault="00B61760" w:rsidP="00B61760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bookmarkStart w:id="10" w:name="_Hlk103206119"/>
      <w:r>
        <w:rPr>
          <w:rFonts w:eastAsia="Times New Roman" w:cs="Times New Roman"/>
        </w:rPr>
        <w:t>v souběhu s ustanovením § 14 DK Ukládání více trestů samostatně a vedle sebe</w:t>
      </w:r>
    </w:p>
    <w:bookmarkEnd w:id="10"/>
    <w:p w14:paraId="03AA1FE1" w14:textId="04E493C0" w:rsidR="00B61760" w:rsidRDefault="00B61760" w:rsidP="00B6176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</w:t>
      </w:r>
      <w:r w:rsidR="00005CD6">
        <w:rPr>
          <w:rFonts w:eastAsia="Times New Roman" w:cs="Times New Roman"/>
        </w:rPr>
        <w:t xml:space="preserve">hlavního rozhodčího: „Ty jsi </w:t>
      </w:r>
      <w:proofErr w:type="spellStart"/>
      <w:r w:rsidR="00005CD6">
        <w:rPr>
          <w:rFonts w:eastAsia="Times New Roman" w:cs="Times New Roman"/>
        </w:rPr>
        <w:t>takovej</w:t>
      </w:r>
      <w:proofErr w:type="spellEnd"/>
      <w:r w:rsidR="00005CD6">
        <w:rPr>
          <w:rFonts w:eastAsia="Times New Roman" w:cs="Times New Roman"/>
        </w:rPr>
        <w:t xml:space="preserve"> sráč“</w:t>
      </w:r>
    </w:p>
    <w:p w14:paraId="3095B6E8" w14:textId="3E3E967E" w:rsidR="00B61760" w:rsidRDefault="00B61760" w:rsidP="00B61760">
      <w:pPr>
        <w:jc w:val="both"/>
      </w:pPr>
      <w:bookmarkStart w:id="11" w:name="_Hlk103206314"/>
      <w:r>
        <w:t xml:space="preserve">Zákaz závodní činnosti na </w:t>
      </w:r>
      <w:r w:rsidR="00005CD6">
        <w:t>3</w:t>
      </w:r>
      <w:r>
        <w:t xml:space="preserve"> soutěžní utkání nepodmíněně od </w:t>
      </w:r>
      <w:r w:rsidR="00005CD6">
        <w:t>26</w:t>
      </w:r>
      <w:r>
        <w:t xml:space="preserve">.5.2022   </w:t>
      </w:r>
    </w:p>
    <w:bookmarkEnd w:id="11"/>
    <w:p w14:paraId="7A96B6A6" w14:textId="27C25F8E" w:rsidR="00B61760" w:rsidRDefault="00B61760" w:rsidP="00B61760">
      <w:pPr>
        <w:jc w:val="both"/>
      </w:pPr>
      <w:r>
        <w:t xml:space="preserve">Pokuta DK </w:t>
      </w:r>
      <w:r w:rsidR="00005CD6">
        <w:t>1</w:t>
      </w:r>
      <w:r>
        <w:t xml:space="preserve">000,- Kč   </w:t>
      </w:r>
    </w:p>
    <w:p w14:paraId="0C065735" w14:textId="0A940381" w:rsidR="00B61760" w:rsidRDefault="00B61760" w:rsidP="00B61760">
      <w:pPr>
        <w:jc w:val="both"/>
      </w:pPr>
      <w:r>
        <w:t>Poplatek DK 150,- Kč</w:t>
      </w:r>
      <w:bookmarkEnd w:id="6"/>
      <w:bookmarkEnd w:id="7"/>
      <w:bookmarkEnd w:id="8"/>
      <w:bookmarkEnd w:id="9"/>
    </w:p>
    <w:p w14:paraId="0D502A19" w14:textId="6A30BC69" w:rsidR="00B61760" w:rsidRDefault="00CC60D1" w:rsidP="00B61760">
      <w:pPr>
        <w:jc w:val="both"/>
      </w:pPr>
      <w:bookmarkStart w:id="12" w:name="_Hlk103202025"/>
      <w:r>
        <w:rPr>
          <w:b/>
          <w:bCs/>
        </w:rPr>
        <w:t>Šrámek Jan</w:t>
      </w:r>
      <w:r w:rsidR="00B61760">
        <w:rPr>
          <w:b/>
          <w:bCs/>
        </w:rPr>
        <w:t xml:space="preserve"> </w:t>
      </w:r>
      <w:r w:rsidR="00B61760">
        <w:t xml:space="preserve">– trenér                              </w:t>
      </w:r>
      <w:r>
        <w:t xml:space="preserve">    </w:t>
      </w:r>
      <w:r w:rsidR="00B61760">
        <w:t xml:space="preserve">      </w:t>
      </w:r>
      <w:r>
        <w:t>70100458</w:t>
      </w:r>
      <w:r w:rsidR="00B61760">
        <w:t xml:space="preserve">        </w:t>
      </w:r>
      <w:r>
        <w:t>Sibřina</w:t>
      </w:r>
      <w:r w:rsidR="00B61760">
        <w:t xml:space="preserve">            </w:t>
      </w:r>
      <w:r>
        <w:t xml:space="preserve">  </w:t>
      </w:r>
      <w:r w:rsidR="00B61760">
        <w:t xml:space="preserve"> utkání č. 2021219A</w:t>
      </w:r>
      <w:r>
        <w:t>2</w:t>
      </w:r>
      <w:r w:rsidR="00B61760">
        <w:t>A2</w:t>
      </w:r>
      <w:r>
        <w:t>205</w:t>
      </w:r>
    </w:p>
    <w:bookmarkEnd w:id="12"/>
    <w:p w14:paraId="576BB083" w14:textId="77777777" w:rsidR="00B61760" w:rsidRDefault="00B61760" w:rsidP="00B61760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595F6A9A" w14:textId="3A16CDAA" w:rsidR="00B61760" w:rsidRDefault="00552912" w:rsidP="00B6176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průběhu utkání</w:t>
      </w:r>
      <w:r w:rsidR="00B61760">
        <w:rPr>
          <w:rFonts w:eastAsia="Times New Roman" w:cs="Times New Roman"/>
        </w:rPr>
        <w:t xml:space="preserve"> se dopustil vůči </w:t>
      </w:r>
      <w:r>
        <w:rPr>
          <w:rFonts w:eastAsia="Times New Roman" w:cs="Times New Roman"/>
        </w:rPr>
        <w:t>hlavnímu rozhodčímu</w:t>
      </w:r>
      <w:r w:rsidR="00B61760">
        <w:rPr>
          <w:rFonts w:eastAsia="Times New Roman" w:cs="Times New Roman"/>
        </w:rPr>
        <w:t xml:space="preserve"> pohoršujících a urážlivých výroků: „</w:t>
      </w:r>
      <w:r>
        <w:rPr>
          <w:rFonts w:eastAsia="Times New Roman" w:cs="Times New Roman"/>
        </w:rPr>
        <w:t>Jdi do prdele</w:t>
      </w:r>
      <w:r w:rsidR="00B61760">
        <w:rPr>
          <w:rFonts w:eastAsia="Times New Roman" w:cs="Times New Roman"/>
        </w:rPr>
        <w:t>“</w:t>
      </w:r>
    </w:p>
    <w:p w14:paraId="3C898E0E" w14:textId="4A22C84C" w:rsidR="00B61760" w:rsidRDefault="00B61760" w:rsidP="00B61760">
      <w:pPr>
        <w:jc w:val="both"/>
      </w:pPr>
      <w:bookmarkStart w:id="13" w:name="_Hlk103315113"/>
      <w:r>
        <w:t xml:space="preserve">Zákaz závodní činnosti § 23 DŘ a zákaz výkonu funkce § 24 DŘ na 2 soutěžní utkání nepodmíněně od </w:t>
      </w:r>
      <w:r w:rsidR="00552912">
        <w:t>26</w:t>
      </w:r>
      <w:r>
        <w:t xml:space="preserve">.5.2022. Zákazem výkonu funkce se pro účely tohoto trestu rozumí zákaz výkonu všech funkcí uvedených v zápise o utkání.   </w:t>
      </w:r>
    </w:p>
    <w:p w14:paraId="041B8F73" w14:textId="152B52DE" w:rsidR="00B61760" w:rsidRDefault="00B61760" w:rsidP="00B61760">
      <w:pPr>
        <w:jc w:val="both"/>
      </w:pPr>
      <w:r>
        <w:t xml:space="preserve">Pokuta DK </w:t>
      </w:r>
      <w:r w:rsidR="00552912">
        <w:t>15</w:t>
      </w:r>
      <w:r>
        <w:t xml:space="preserve">00,- Kč   </w:t>
      </w:r>
    </w:p>
    <w:p w14:paraId="03F651E0" w14:textId="08545E8A" w:rsidR="00B61760" w:rsidRDefault="00B61760" w:rsidP="00B61760">
      <w:pPr>
        <w:jc w:val="both"/>
      </w:pPr>
      <w:r>
        <w:t>Poplatek DK 150,- Kč</w:t>
      </w:r>
      <w:bookmarkEnd w:id="13"/>
    </w:p>
    <w:p w14:paraId="27BB8F67" w14:textId="77777777" w:rsidR="001C7DAD" w:rsidRDefault="001C7DAD" w:rsidP="00B61760">
      <w:pPr>
        <w:jc w:val="both"/>
      </w:pPr>
    </w:p>
    <w:p w14:paraId="1BAFA44B" w14:textId="77777777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lastRenderedPageBreak/>
        <w:t>§ 41 Disciplinárního řádu - Prominutí výkonu zbytku trestu</w:t>
      </w:r>
    </w:p>
    <w:p w14:paraId="3C3E8147" w14:textId="77777777" w:rsidR="00B61760" w:rsidRDefault="00B61760" w:rsidP="00B61760">
      <w:pPr>
        <w:jc w:val="both"/>
        <w:rPr>
          <w:b/>
          <w:bCs/>
        </w:rPr>
      </w:pPr>
    </w:p>
    <w:p w14:paraId="44F244D4" w14:textId="77777777" w:rsidR="00B61760" w:rsidRDefault="00B61760" w:rsidP="00B61760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1D475029" w14:textId="625D90D1" w:rsidR="00B61760" w:rsidRDefault="00656220" w:rsidP="00B61760">
      <w:pPr>
        <w:jc w:val="both"/>
        <w:rPr>
          <w:b/>
          <w:bCs/>
        </w:rPr>
      </w:pPr>
      <w:r>
        <w:rPr>
          <w:b/>
          <w:bCs/>
        </w:rPr>
        <w:t xml:space="preserve">Janeček Jan                                         </w:t>
      </w:r>
      <w:r>
        <w:t>88080202           Lázně Toušeň        utkání č. 2021219A3A1804</w:t>
      </w:r>
    </w:p>
    <w:p w14:paraId="27BC8782" w14:textId="77777777" w:rsidR="00656220" w:rsidRDefault="00B61760" w:rsidP="00B61760">
      <w:pPr>
        <w:jc w:val="both"/>
      </w:pPr>
      <w:bookmarkStart w:id="14" w:name="_Hlk103202071"/>
      <w:r>
        <w:t xml:space="preserve">Žádosti potrestaného hráče se vyhovuje. Činnost uvolněna dnem </w:t>
      </w:r>
      <w:r w:rsidR="00656220">
        <w:t>26</w:t>
      </w:r>
      <w:r>
        <w:t>.05.2022. Zbytek trestu /zákaz závodní činnosti na 1 soutěžní utkání/ se podmíněně odkládá s lhůtou do 30.9.2022.</w:t>
      </w:r>
    </w:p>
    <w:p w14:paraId="117E65C3" w14:textId="26304177" w:rsidR="00B61760" w:rsidRPr="00656220" w:rsidRDefault="00B61760" w:rsidP="00B61760">
      <w:pPr>
        <w:jc w:val="both"/>
      </w:pPr>
      <w:r>
        <w:rPr>
          <w:b/>
          <w:bCs/>
        </w:rPr>
        <w:t xml:space="preserve"> </w:t>
      </w:r>
      <w:r w:rsidR="00656220">
        <w:rPr>
          <w:b/>
          <w:bCs/>
        </w:rPr>
        <w:t xml:space="preserve">Kocián Jaroslav                                 </w:t>
      </w:r>
      <w:r w:rsidR="00656220">
        <w:t>86070308               Sluštice                utkání č. 2021219A3B1804</w:t>
      </w:r>
    </w:p>
    <w:bookmarkEnd w:id="14"/>
    <w:p w14:paraId="3BF80A13" w14:textId="16D54770" w:rsidR="00B61760" w:rsidRDefault="00B61760" w:rsidP="00B61760">
      <w:pPr>
        <w:jc w:val="both"/>
        <w:rPr>
          <w:b/>
          <w:bCs/>
        </w:rPr>
      </w:pPr>
      <w:r>
        <w:t xml:space="preserve">Žádosti potrestaného hráče se vyhovuje. Činnost uvolněna dnem </w:t>
      </w:r>
      <w:r w:rsidR="00656220">
        <w:t>26</w:t>
      </w:r>
      <w:r>
        <w:t>.05.2022. Zbytek trestu /zákaz závodní činnosti na 2 soutěžní utkání/ se podmíněně odkládá s lhůtou do 30.9.2022.</w:t>
      </w:r>
      <w:r>
        <w:rPr>
          <w:b/>
          <w:bCs/>
        </w:rPr>
        <w:t xml:space="preserve">  </w:t>
      </w:r>
    </w:p>
    <w:p w14:paraId="0F224A33" w14:textId="77777777" w:rsidR="001C7DAD" w:rsidRPr="001C7DAD" w:rsidRDefault="001C7DAD" w:rsidP="00B61760">
      <w:pPr>
        <w:jc w:val="both"/>
        <w:rPr>
          <w:b/>
          <w:bCs/>
        </w:rPr>
      </w:pPr>
    </w:p>
    <w:p w14:paraId="35A73D24" w14:textId="1041BC57" w:rsidR="00B61760" w:rsidRDefault="00B61760" w:rsidP="00B61760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44E2FEE4" w14:textId="77777777" w:rsidR="001C7DAD" w:rsidRDefault="001C7DAD" w:rsidP="00B61760">
      <w:pPr>
        <w:rPr>
          <w:rFonts w:cstheme="minorHAnsi"/>
          <w:b/>
        </w:rPr>
      </w:pPr>
    </w:p>
    <w:p w14:paraId="6BE1576E" w14:textId="77777777" w:rsidR="00B61760" w:rsidRDefault="00B61760" w:rsidP="00B61760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51822419" w14:textId="318552B1" w:rsidR="00993FC8" w:rsidRDefault="00B61760" w:rsidP="00B61760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4E59A397" w14:textId="47A9A900" w:rsidR="00B61760" w:rsidRPr="00EF55A1" w:rsidRDefault="00993FC8" w:rsidP="00B61760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Renský</w:t>
      </w:r>
      <w:proofErr w:type="spellEnd"/>
      <w:r>
        <w:rPr>
          <w:rFonts w:cstheme="minorHAnsi"/>
          <w:b/>
          <w:bCs/>
        </w:rPr>
        <w:t xml:space="preserve"> Ondřej               </w:t>
      </w:r>
      <w:r>
        <w:rPr>
          <w:rFonts w:cstheme="minorHAnsi"/>
        </w:rPr>
        <w:t>86051861       Dobřejovice</w:t>
      </w:r>
      <w:r>
        <w:rPr>
          <w:rFonts w:cstheme="minorHAnsi"/>
          <w:b/>
          <w:bCs/>
        </w:rPr>
        <w:t xml:space="preserve">            </w:t>
      </w:r>
      <w:r w:rsidR="00B61760">
        <w:rPr>
          <w:rFonts w:cstheme="minorHAnsi"/>
          <w:b/>
          <w:bCs/>
        </w:rPr>
        <w:t xml:space="preserve"> </w:t>
      </w:r>
      <w:proofErr w:type="spellStart"/>
      <w:r w:rsidR="00EF55A1">
        <w:rPr>
          <w:rFonts w:cstheme="minorHAnsi"/>
          <w:b/>
          <w:bCs/>
        </w:rPr>
        <w:t>Pikner</w:t>
      </w:r>
      <w:proofErr w:type="spellEnd"/>
      <w:r w:rsidR="00EF55A1">
        <w:rPr>
          <w:rFonts w:cstheme="minorHAnsi"/>
          <w:b/>
          <w:bCs/>
        </w:rPr>
        <w:t xml:space="preserve"> Jiří                 </w:t>
      </w:r>
      <w:r w:rsidR="00EF55A1">
        <w:rPr>
          <w:rFonts w:cstheme="minorHAnsi"/>
        </w:rPr>
        <w:t>77100561   Škvorec</w:t>
      </w:r>
    </w:p>
    <w:p w14:paraId="5FE5AE52" w14:textId="5BB17DE9" w:rsidR="00B61760" w:rsidRPr="00EF55A1" w:rsidRDefault="00EF55A1" w:rsidP="00B61760">
      <w:pPr>
        <w:rPr>
          <w:rFonts w:cstheme="minorHAnsi"/>
        </w:rPr>
      </w:pPr>
      <w:r>
        <w:rPr>
          <w:rFonts w:cstheme="minorHAnsi"/>
          <w:b/>
          <w:bCs/>
        </w:rPr>
        <w:t xml:space="preserve">Potměšil Martin            </w:t>
      </w:r>
      <w:r>
        <w:rPr>
          <w:rFonts w:cstheme="minorHAnsi"/>
        </w:rPr>
        <w:t xml:space="preserve">03050120       Ondřejov         </w:t>
      </w:r>
      <w:r w:rsidR="00B61760">
        <w:rPr>
          <w:rFonts w:cstheme="minorHAnsi"/>
        </w:rPr>
        <w:t xml:space="preserve">        </w:t>
      </w:r>
      <w:r w:rsidR="00B6176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Bílek Jaroslav          </w:t>
      </w:r>
      <w:r>
        <w:rPr>
          <w:rFonts w:cstheme="minorHAnsi"/>
        </w:rPr>
        <w:t>81050649   Mratín</w:t>
      </w:r>
    </w:p>
    <w:p w14:paraId="095D7129" w14:textId="6511FB39" w:rsidR="00B61760" w:rsidRDefault="00EF55A1" w:rsidP="00B61760">
      <w:pPr>
        <w:rPr>
          <w:rFonts w:cstheme="minorHAnsi"/>
        </w:rPr>
      </w:pPr>
      <w:r>
        <w:rPr>
          <w:rFonts w:cstheme="minorHAnsi"/>
          <w:b/>
          <w:bCs/>
        </w:rPr>
        <w:t xml:space="preserve">Benda Tomáš                 </w:t>
      </w:r>
      <w:r>
        <w:rPr>
          <w:rFonts w:cstheme="minorHAnsi"/>
        </w:rPr>
        <w:t xml:space="preserve">83110211       Sibřina   </w:t>
      </w:r>
      <w:r w:rsidR="00B61760">
        <w:rPr>
          <w:rFonts w:cstheme="minorHAnsi"/>
        </w:rPr>
        <w:t xml:space="preserve">                   </w:t>
      </w:r>
      <w:r>
        <w:rPr>
          <w:rFonts w:cstheme="minorHAnsi"/>
          <w:b/>
          <w:bCs/>
        </w:rPr>
        <w:t xml:space="preserve">Střelka Petr              </w:t>
      </w:r>
      <w:r>
        <w:rPr>
          <w:rFonts w:cstheme="minorHAnsi"/>
        </w:rPr>
        <w:t>83021422</w:t>
      </w:r>
      <w:r w:rsidR="00B61760">
        <w:rPr>
          <w:rFonts w:cstheme="minorHAnsi"/>
        </w:rPr>
        <w:t xml:space="preserve">   Sibřina</w:t>
      </w:r>
    </w:p>
    <w:p w14:paraId="240DEE3C" w14:textId="77777777" w:rsidR="001C7DAD" w:rsidRDefault="001C19F8" w:rsidP="00B61760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Ouředníček</w:t>
      </w:r>
      <w:proofErr w:type="spellEnd"/>
      <w:r>
        <w:rPr>
          <w:rFonts w:cstheme="minorHAnsi"/>
          <w:b/>
          <w:bCs/>
        </w:rPr>
        <w:t xml:space="preserve"> Radek        </w:t>
      </w:r>
      <w:r>
        <w:rPr>
          <w:rFonts w:cstheme="minorHAnsi"/>
        </w:rPr>
        <w:t>02010962       Přišimasy</w:t>
      </w:r>
    </w:p>
    <w:p w14:paraId="6A532369" w14:textId="53594DE3" w:rsidR="00B61760" w:rsidRDefault="00B61760" w:rsidP="00B61760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</w:p>
    <w:p w14:paraId="12826C02" w14:textId="77777777" w:rsidR="00B61760" w:rsidRDefault="00B61760" w:rsidP="00B61760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30763BAE" w14:textId="77777777" w:rsidR="00B61760" w:rsidRDefault="00B61760" w:rsidP="00B61760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  <w:r>
        <w:rPr>
          <w:rFonts w:cstheme="minorHAnsi"/>
          <w:b/>
        </w:rPr>
        <w:t xml:space="preserve"> </w:t>
      </w:r>
    </w:p>
    <w:p w14:paraId="42DC4978" w14:textId="45A8188E" w:rsidR="00B61760" w:rsidRPr="001C19F8" w:rsidRDefault="001C19F8" w:rsidP="00B61760">
      <w:pPr>
        <w:rPr>
          <w:rFonts w:cstheme="minorHAnsi"/>
          <w:bCs/>
        </w:rPr>
      </w:pPr>
      <w:r>
        <w:rPr>
          <w:rFonts w:cstheme="minorHAnsi"/>
          <w:b/>
        </w:rPr>
        <w:t xml:space="preserve">Sochůrek Lukáš              </w:t>
      </w:r>
      <w:r>
        <w:rPr>
          <w:rFonts w:cstheme="minorHAnsi"/>
          <w:bCs/>
        </w:rPr>
        <w:t>96030398       Vyšehořovice</w:t>
      </w:r>
      <w:r>
        <w:rPr>
          <w:rFonts w:cstheme="minorHAnsi"/>
          <w:b/>
        </w:rPr>
        <w:t xml:space="preserve"> </w:t>
      </w:r>
      <w:r w:rsidR="00B61760">
        <w:rPr>
          <w:rFonts w:cstheme="minorHAnsi"/>
          <w:bCs/>
        </w:rPr>
        <w:t xml:space="preserve">         </w:t>
      </w:r>
      <w:proofErr w:type="spellStart"/>
      <w:r>
        <w:rPr>
          <w:rFonts w:cstheme="minorHAnsi"/>
          <w:b/>
        </w:rPr>
        <w:t>Gažík</w:t>
      </w:r>
      <w:proofErr w:type="spellEnd"/>
      <w:r>
        <w:rPr>
          <w:rFonts w:cstheme="minorHAnsi"/>
          <w:b/>
        </w:rPr>
        <w:t xml:space="preserve"> Jakub             </w:t>
      </w:r>
      <w:r>
        <w:rPr>
          <w:rFonts w:cstheme="minorHAnsi"/>
          <w:bCs/>
        </w:rPr>
        <w:t>98111030    Úvaly</w:t>
      </w:r>
    </w:p>
    <w:p w14:paraId="152E7D92" w14:textId="77777777" w:rsidR="00B61760" w:rsidRDefault="00B61760" w:rsidP="00B61760">
      <w:pPr>
        <w:rPr>
          <w:rFonts w:cstheme="minorHAnsi"/>
          <w:bCs/>
        </w:rPr>
      </w:pPr>
    </w:p>
    <w:p w14:paraId="33940CCD" w14:textId="77777777" w:rsidR="00B61760" w:rsidRDefault="00B61760" w:rsidP="00B61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 x napomenutí -</w:t>
      </w:r>
      <w:r>
        <w:rPr>
          <w:rFonts w:ascii="Arial" w:hAnsi="Arial" w:cs="Arial"/>
          <w:sz w:val="20"/>
          <w:szCs w:val="20"/>
        </w:rPr>
        <w:t xml:space="preserve"> § 47/1c, 4 DŘ a článek 38 RMS OFS Praha-východ 2021-22</w:t>
      </w:r>
    </w:p>
    <w:p w14:paraId="51BBE83E" w14:textId="77777777" w:rsidR="00B61760" w:rsidRDefault="00B61760" w:rsidP="00B617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peněžitá pokuta § 13/1b a § 20 DŘ – 1200,- Kč</w:t>
      </w:r>
    </w:p>
    <w:p w14:paraId="3ABC388B" w14:textId="5CC2CE42" w:rsidR="00B61760" w:rsidRDefault="001C19F8" w:rsidP="00B61760">
      <w:pPr>
        <w:rPr>
          <w:rFonts w:cstheme="minorHAnsi"/>
          <w:bCs/>
        </w:rPr>
      </w:pPr>
      <w:proofErr w:type="spellStart"/>
      <w:r>
        <w:rPr>
          <w:rFonts w:cstheme="minorHAnsi"/>
          <w:b/>
        </w:rPr>
        <w:t>Taňski</w:t>
      </w:r>
      <w:proofErr w:type="spellEnd"/>
      <w:r>
        <w:rPr>
          <w:rFonts w:cstheme="minorHAnsi"/>
          <w:b/>
        </w:rPr>
        <w:t xml:space="preserve"> Zoran                    </w:t>
      </w:r>
      <w:r>
        <w:rPr>
          <w:rFonts w:cstheme="minorHAnsi"/>
          <w:bCs/>
        </w:rPr>
        <w:t>92100764</w:t>
      </w:r>
      <w:r w:rsidR="00892315">
        <w:rPr>
          <w:rFonts w:cstheme="minorHAnsi"/>
          <w:bCs/>
        </w:rPr>
        <w:t xml:space="preserve">       Kojetice</w:t>
      </w:r>
    </w:p>
    <w:p w14:paraId="386FAF8A" w14:textId="77777777" w:rsidR="00892315" w:rsidRPr="00892315" w:rsidRDefault="00892315" w:rsidP="00B61760">
      <w:pPr>
        <w:rPr>
          <w:rFonts w:cstheme="minorHAnsi"/>
          <w:bCs/>
        </w:rPr>
      </w:pPr>
    </w:p>
    <w:p w14:paraId="61D202BD" w14:textId="77777777" w:rsidR="00B61760" w:rsidRDefault="00B61760" w:rsidP="00B61760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50BFE91F" w14:textId="77777777" w:rsidR="00B61760" w:rsidRDefault="00B61760" w:rsidP="00B61760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6D5F29A5" w14:textId="77777777" w:rsidR="00B61760" w:rsidRDefault="00B61760" w:rsidP="00B61760">
      <w:pPr>
        <w:jc w:val="both"/>
        <w:rPr>
          <w:rFonts w:cstheme="minorHAnsi"/>
        </w:rPr>
      </w:pPr>
    </w:p>
    <w:p w14:paraId="76CD818B" w14:textId="77777777" w:rsidR="00B61760" w:rsidRDefault="00B61760" w:rsidP="00B61760">
      <w:pPr>
        <w:rPr>
          <w:rFonts w:cstheme="minorHAnsi"/>
          <w:b/>
        </w:rPr>
      </w:pPr>
      <w:r>
        <w:rPr>
          <w:rFonts w:cstheme="minorHAnsi"/>
          <w:b/>
        </w:rPr>
        <w:t>Předseda DK OFS Praha-východ:</w:t>
      </w:r>
    </w:p>
    <w:p w14:paraId="44EFB332" w14:textId="77777777" w:rsidR="00B61760" w:rsidRDefault="00B61760" w:rsidP="00B61760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3ABA6F30" w14:textId="77777777" w:rsidR="00B61760" w:rsidRDefault="00B61760" w:rsidP="00B61760">
      <w:pPr>
        <w:rPr>
          <w:rFonts w:cstheme="minorHAnsi"/>
          <w:b/>
        </w:rPr>
      </w:pPr>
    </w:p>
    <w:p w14:paraId="1D485F1A" w14:textId="77777777" w:rsidR="00B61760" w:rsidRDefault="00B61760" w:rsidP="00B61760">
      <w:pPr>
        <w:rPr>
          <w:rFonts w:cstheme="minorHAnsi"/>
          <w:b/>
        </w:rPr>
      </w:pPr>
      <w:r>
        <w:rPr>
          <w:rFonts w:cstheme="minorHAnsi"/>
          <w:b/>
        </w:rPr>
        <w:t>Za správnost:</w:t>
      </w:r>
    </w:p>
    <w:p w14:paraId="7C753A0A" w14:textId="77777777" w:rsidR="00B61760" w:rsidRDefault="00B61760" w:rsidP="00B61760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38408A6B" w14:textId="77777777" w:rsidR="00B61760" w:rsidRDefault="00B61760" w:rsidP="00B61760">
      <w:pPr>
        <w:rPr>
          <w:rFonts w:cstheme="minorHAnsi"/>
        </w:rPr>
      </w:pPr>
    </w:p>
    <w:p w14:paraId="1F0AFD38" w14:textId="77777777" w:rsidR="00B61760" w:rsidRDefault="00B61760" w:rsidP="00B61760"/>
    <w:p w14:paraId="03A118BA" w14:textId="77777777" w:rsidR="00B61760" w:rsidRDefault="00B61760" w:rsidP="00B61760"/>
    <w:p w14:paraId="563E40B4" w14:textId="77777777" w:rsidR="00B61760" w:rsidRDefault="00B61760" w:rsidP="00B61760"/>
    <w:p w14:paraId="2D452EE1" w14:textId="77777777" w:rsidR="00B61760" w:rsidRDefault="00B61760" w:rsidP="00B61760"/>
    <w:p w14:paraId="6A87AB98" w14:textId="77777777" w:rsidR="00B61760" w:rsidRDefault="00B61760"/>
    <w:sectPr w:rsidR="00B6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0"/>
    <w:rsid w:val="00005CD6"/>
    <w:rsid w:val="001158B8"/>
    <w:rsid w:val="001C19F8"/>
    <w:rsid w:val="001C7DAD"/>
    <w:rsid w:val="00286E42"/>
    <w:rsid w:val="00552912"/>
    <w:rsid w:val="00656220"/>
    <w:rsid w:val="00892315"/>
    <w:rsid w:val="00993FC8"/>
    <w:rsid w:val="00A419F1"/>
    <w:rsid w:val="00B61760"/>
    <w:rsid w:val="00CC60D1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EB0"/>
  <w15:chartTrackingRefBased/>
  <w15:docId w15:val="{DF1101F3-B661-46D9-8821-E1C4C5A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9F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2022-05-26T10:43:00Z</dcterms:created>
  <dcterms:modified xsi:type="dcterms:W3CDTF">2022-05-27T05:21:00Z</dcterms:modified>
</cp:coreProperties>
</file>